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2268" w:bottomFromText="1134" w:vertAnchor="page" w:horzAnchor="margin" w:tblpXSpec="right" w:tblpY="601"/>
        <w:tblW w:w="0" w:type="auto"/>
        <w:tblBorders>
          <w:top w:val="none" w:sz="0" w:space="0" w:color="auto"/>
          <w:left w:val="none" w:sz="0" w:space="0" w:color="auto"/>
          <w:bottom w:val="none" w:sz="0" w:space="0" w:color="auto"/>
          <w:right w:val="none" w:sz="0" w:space="0" w:color="auto"/>
          <w:insideH w:val="none" w:sz="0" w:space="0" w:color="auto"/>
        </w:tblBorders>
        <w:tblCellMar>
          <w:right w:w="0" w:type="dxa"/>
        </w:tblCellMar>
        <w:tblLook w:val="04A0" w:firstRow="1" w:lastRow="0" w:firstColumn="1" w:lastColumn="0" w:noHBand="0" w:noVBand="1"/>
      </w:tblPr>
      <w:tblGrid>
        <w:gridCol w:w="7371"/>
      </w:tblGrid>
      <w:tr w:rsidR="00F56A44" w:rsidRPr="00F56A44" w14:paraId="0F4413FD" w14:textId="77777777" w:rsidTr="00F56A44">
        <w:tc>
          <w:tcPr>
            <w:tcW w:w="7371" w:type="dxa"/>
            <w:vAlign w:val="center"/>
          </w:tcPr>
          <w:p w14:paraId="6FBF0C34" w14:textId="77777777" w:rsidR="00F56A44" w:rsidRPr="00F56A44" w:rsidRDefault="00F56A44" w:rsidP="00F56A44">
            <w:pPr>
              <w:spacing w:after="120"/>
              <w:jc w:val="right"/>
              <w:rPr>
                <w:rFonts w:ascii="Verdana" w:eastAsia="Times New Roman" w:hAnsi="Verdana" w:cs="Open Sans"/>
                <w:bCs/>
                <w:color w:val="000000"/>
                <w:sz w:val="16"/>
                <w:szCs w:val="16"/>
              </w:rPr>
            </w:pPr>
            <w:r w:rsidRPr="00F56A44">
              <w:rPr>
                <w:rFonts w:ascii="Verdana" w:eastAsia="Times New Roman" w:hAnsi="Verdana" w:cs="Open Sans"/>
                <w:bCs/>
                <w:color w:val="000000"/>
                <w:sz w:val="16"/>
                <w:szCs w:val="16"/>
              </w:rPr>
              <w:fldChar w:fldCharType="begin">
                <w:ffData>
                  <w:name w:val="Text41"/>
                  <w:enabled/>
                  <w:calcOnExit w:val="0"/>
                  <w:textInput>
                    <w:default w:val="Document reference"/>
                  </w:textInput>
                </w:ffData>
              </w:fldChar>
            </w:r>
            <w:bookmarkStart w:id="0" w:name="Text41"/>
            <w:r w:rsidRPr="00F56A44">
              <w:rPr>
                <w:rFonts w:ascii="Verdana" w:eastAsia="Times New Roman" w:hAnsi="Verdana" w:cs="Open Sans"/>
                <w:bCs/>
                <w:color w:val="000000"/>
                <w:sz w:val="16"/>
                <w:szCs w:val="16"/>
              </w:rPr>
              <w:instrText xml:space="preserve"> FORMTEXT </w:instrText>
            </w:r>
            <w:r w:rsidRPr="00F56A44">
              <w:rPr>
                <w:rFonts w:ascii="Verdana" w:eastAsia="Times New Roman" w:hAnsi="Verdana" w:cs="Open Sans"/>
                <w:bCs/>
                <w:color w:val="000000"/>
                <w:sz w:val="16"/>
                <w:szCs w:val="16"/>
              </w:rPr>
            </w:r>
            <w:r w:rsidRPr="00F56A44">
              <w:rPr>
                <w:rFonts w:ascii="Verdana" w:eastAsia="Times New Roman" w:hAnsi="Verdana" w:cs="Open Sans"/>
                <w:bCs/>
                <w:color w:val="000000"/>
                <w:sz w:val="16"/>
                <w:szCs w:val="16"/>
              </w:rPr>
              <w:fldChar w:fldCharType="separate"/>
            </w:r>
            <w:r w:rsidRPr="00F56A44">
              <w:rPr>
                <w:rFonts w:ascii="Verdana" w:eastAsia="Times New Roman" w:hAnsi="Verdana" w:cs="Open Sans"/>
                <w:bCs/>
                <w:noProof/>
                <w:color w:val="000000"/>
                <w:sz w:val="16"/>
                <w:szCs w:val="16"/>
              </w:rPr>
              <w:t>Document reference</w:t>
            </w:r>
            <w:r w:rsidRPr="00F56A44">
              <w:rPr>
                <w:rFonts w:ascii="Verdana" w:eastAsia="Times New Roman" w:hAnsi="Verdana" w:cs="Open Sans"/>
                <w:bCs/>
                <w:color w:val="000000"/>
                <w:sz w:val="16"/>
                <w:szCs w:val="16"/>
              </w:rPr>
              <w:fldChar w:fldCharType="end"/>
            </w:r>
            <w:bookmarkEnd w:id="0"/>
          </w:p>
        </w:tc>
      </w:tr>
      <w:tr w:rsidR="00F56A44" w:rsidRPr="00F56A44" w14:paraId="6DF87C99" w14:textId="77777777" w:rsidTr="00F56A44">
        <w:tc>
          <w:tcPr>
            <w:tcW w:w="7371" w:type="dxa"/>
            <w:vAlign w:val="center"/>
          </w:tcPr>
          <w:p w14:paraId="41BF965E" w14:textId="77777777" w:rsidR="00F56A44" w:rsidRPr="00F56A44" w:rsidRDefault="00F56A44" w:rsidP="00F56A44">
            <w:pPr>
              <w:jc w:val="right"/>
              <w:rPr>
                <w:rFonts w:ascii="Verdana" w:eastAsia="Times New Roman" w:hAnsi="Verdana" w:cs="Open Sans"/>
                <w:b/>
                <w:color w:val="000000"/>
                <w:sz w:val="18"/>
                <w:szCs w:val="18"/>
              </w:rPr>
            </w:pPr>
            <w:r w:rsidRPr="00F56A44">
              <w:rPr>
                <w:rFonts w:ascii="Verdana" w:eastAsia="Times New Roman" w:hAnsi="Verdana" w:cs="Open Sans"/>
                <w:b/>
                <w:color w:val="000000"/>
                <w:sz w:val="18"/>
                <w:szCs w:val="18"/>
              </w:rPr>
              <w:fldChar w:fldCharType="begin">
                <w:ffData>
                  <w:name w:val="Text1"/>
                  <w:enabled/>
                  <w:calcOnExit w:val="0"/>
                  <w:textInput>
                    <w:default w:val="SENDER'S DEPARTMENT NAME"/>
                    <w:format w:val="UPPERCASE"/>
                  </w:textInput>
                </w:ffData>
              </w:fldChar>
            </w:r>
            <w:bookmarkStart w:id="1" w:name="Text1"/>
            <w:r w:rsidRPr="00F56A44">
              <w:rPr>
                <w:rFonts w:ascii="Verdana" w:eastAsia="Times New Roman" w:hAnsi="Verdana" w:cs="Open Sans"/>
                <w:b/>
                <w:color w:val="000000"/>
                <w:sz w:val="18"/>
                <w:szCs w:val="18"/>
              </w:rPr>
              <w:instrText xml:space="preserve"> FORMTEXT </w:instrText>
            </w:r>
            <w:r w:rsidRPr="00F56A44">
              <w:rPr>
                <w:rFonts w:ascii="Verdana" w:eastAsia="Times New Roman" w:hAnsi="Verdana" w:cs="Open Sans"/>
                <w:b/>
                <w:color w:val="000000"/>
                <w:sz w:val="18"/>
                <w:szCs w:val="18"/>
              </w:rPr>
            </w:r>
            <w:r w:rsidRPr="00F56A44">
              <w:rPr>
                <w:rFonts w:ascii="Verdana" w:eastAsia="Times New Roman" w:hAnsi="Verdana" w:cs="Open Sans"/>
                <w:b/>
                <w:color w:val="000000"/>
                <w:sz w:val="18"/>
                <w:szCs w:val="18"/>
              </w:rPr>
              <w:fldChar w:fldCharType="separate"/>
            </w:r>
            <w:r w:rsidRPr="00F56A44">
              <w:rPr>
                <w:rFonts w:ascii="Verdana" w:eastAsia="Times New Roman" w:hAnsi="Verdana" w:cs="Open Sans"/>
                <w:b/>
                <w:noProof/>
                <w:color w:val="000000"/>
                <w:sz w:val="18"/>
                <w:szCs w:val="18"/>
              </w:rPr>
              <w:t>SENDER'S DEPARTMENT NAME</w:t>
            </w:r>
            <w:r w:rsidRPr="00F56A44">
              <w:rPr>
                <w:rFonts w:ascii="Verdana" w:eastAsia="Times New Roman" w:hAnsi="Verdana" w:cs="Open Sans"/>
                <w:b/>
                <w:color w:val="000000"/>
                <w:sz w:val="18"/>
                <w:szCs w:val="18"/>
              </w:rPr>
              <w:fldChar w:fldCharType="end"/>
            </w:r>
            <w:bookmarkEnd w:id="1"/>
          </w:p>
        </w:tc>
      </w:tr>
      <w:tr w:rsidR="00F56A44" w:rsidRPr="00F56A44" w14:paraId="177C5A47" w14:textId="77777777" w:rsidTr="00F56A44">
        <w:tc>
          <w:tcPr>
            <w:tcW w:w="7371" w:type="dxa"/>
            <w:vAlign w:val="center"/>
          </w:tcPr>
          <w:p w14:paraId="70D0DB5C" w14:textId="77777777" w:rsidR="00F56A44" w:rsidRPr="00F56A44" w:rsidRDefault="00F56A44" w:rsidP="00F56A44">
            <w:pPr>
              <w:jc w:val="right"/>
              <w:rPr>
                <w:rFonts w:ascii="Verdana" w:eastAsia="Calibri" w:hAnsi="Verdana" w:cs="Times New Roman"/>
                <w:sz w:val="18"/>
                <w:szCs w:val="18"/>
              </w:rPr>
            </w:pPr>
            <w:r w:rsidRPr="00F56A44">
              <w:rPr>
                <w:rFonts w:ascii="Verdana" w:eastAsia="Calibri" w:hAnsi="Verdana" w:cs="Times New Roman"/>
                <w:sz w:val="18"/>
                <w:szCs w:val="18"/>
              </w:rPr>
              <w:fldChar w:fldCharType="begin">
                <w:ffData>
                  <w:name w:val="Text2"/>
                  <w:enabled/>
                  <w:calcOnExit w:val="0"/>
                  <w:textInput>
                    <w:default w:val="Sender's name"/>
                  </w:textInput>
                </w:ffData>
              </w:fldChar>
            </w:r>
            <w:bookmarkStart w:id="2" w:name="Text2"/>
            <w:r w:rsidRPr="00F56A44">
              <w:rPr>
                <w:rFonts w:ascii="Verdana" w:eastAsia="Calibri" w:hAnsi="Verdana" w:cs="Times New Roman"/>
                <w:sz w:val="18"/>
                <w:szCs w:val="18"/>
              </w:rPr>
              <w:instrText xml:space="preserve"> FORMTEXT </w:instrText>
            </w:r>
            <w:r w:rsidRPr="00F56A44">
              <w:rPr>
                <w:rFonts w:ascii="Verdana" w:eastAsia="Calibri" w:hAnsi="Verdana" w:cs="Times New Roman"/>
                <w:sz w:val="18"/>
                <w:szCs w:val="18"/>
              </w:rPr>
            </w:r>
            <w:r w:rsidRPr="00F56A44">
              <w:rPr>
                <w:rFonts w:ascii="Verdana" w:eastAsia="Calibri" w:hAnsi="Verdana" w:cs="Times New Roman"/>
                <w:sz w:val="18"/>
                <w:szCs w:val="18"/>
              </w:rPr>
              <w:fldChar w:fldCharType="separate"/>
            </w:r>
            <w:r w:rsidRPr="00F56A44">
              <w:rPr>
                <w:rFonts w:ascii="Verdana" w:eastAsia="Calibri" w:hAnsi="Verdana" w:cs="Times New Roman"/>
                <w:noProof/>
                <w:sz w:val="18"/>
                <w:szCs w:val="18"/>
              </w:rPr>
              <w:t>Sender's name</w:t>
            </w:r>
            <w:r w:rsidRPr="00F56A44">
              <w:rPr>
                <w:rFonts w:ascii="Verdana" w:eastAsia="Calibri" w:hAnsi="Verdana" w:cs="Times New Roman"/>
                <w:sz w:val="18"/>
                <w:szCs w:val="18"/>
              </w:rPr>
              <w:fldChar w:fldCharType="end"/>
            </w:r>
            <w:bookmarkEnd w:id="2"/>
          </w:p>
        </w:tc>
      </w:tr>
      <w:tr w:rsidR="00F56A44" w:rsidRPr="00F56A44" w14:paraId="4D543BF7" w14:textId="77777777" w:rsidTr="00F56A44">
        <w:tc>
          <w:tcPr>
            <w:tcW w:w="7371" w:type="dxa"/>
            <w:vAlign w:val="center"/>
          </w:tcPr>
          <w:p w14:paraId="18A00108" w14:textId="77777777" w:rsidR="00F56A44" w:rsidRPr="00F56A44" w:rsidRDefault="00F56A44" w:rsidP="00F56A44">
            <w:pPr>
              <w:jc w:val="right"/>
              <w:rPr>
                <w:rFonts w:ascii="Verdana" w:eastAsia="Calibri" w:hAnsi="Verdana" w:cs="Times New Roman"/>
                <w:sz w:val="18"/>
                <w:szCs w:val="18"/>
              </w:rPr>
            </w:pPr>
            <w:r w:rsidRPr="00F56A44">
              <w:rPr>
                <w:rFonts w:ascii="Verdana" w:eastAsia="Calibri" w:hAnsi="Verdana" w:cs="Times New Roman"/>
                <w:sz w:val="18"/>
                <w:szCs w:val="18"/>
              </w:rPr>
              <w:fldChar w:fldCharType="begin">
                <w:ffData>
                  <w:name w:val="Text3"/>
                  <w:enabled/>
                  <w:calcOnExit w:val="0"/>
                  <w:textInput>
                    <w:default w:val="Sender's position"/>
                  </w:textInput>
                </w:ffData>
              </w:fldChar>
            </w:r>
            <w:bookmarkStart w:id="3" w:name="Text3"/>
            <w:r w:rsidRPr="00F56A44">
              <w:rPr>
                <w:rFonts w:ascii="Verdana" w:eastAsia="Calibri" w:hAnsi="Verdana" w:cs="Times New Roman"/>
                <w:sz w:val="18"/>
                <w:szCs w:val="18"/>
              </w:rPr>
              <w:instrText xml:space="preserve"> FORMTEXT </w:instrText>
            </w:r>
            <w:r w:rsidRPr="00F56A44">
              <w:rPr>
                <w:rFonts w:ascii="Verdana" w:eastAsia="Calibri" w:hAnsi="Verdana" w:cs="Times New Roman"/>
                <w:sz w:val="18"/>
                <w:szCs w:val="18"/>
              </w:rPr>
            </w:r>
            <w:r w:rsidRPr="00F56A44">
              <w:rPr>
                <w:rFonts w:ascii="Verdana" w:eastAsia="Calibri" w:hAnsi="Verdana" w:cs="Times New Roman"/>
                <w:sz w:val="18"/>
                <w:szCs w:val="18"/>
              </w:rPr>
              <w:fldChar w:fldCharType="separate"/>
            </w:r>
            <w:r w:rsidRPr="00F56A44">
              <w:rPr>
                <w:rFonts w:ascii="Verdana" w:eastAsia="Calibri" w:hAnsi="Verdana" w:cs="Times New Roman"/>
                <w:noProof/>
                <w:sz w:val="18"/>
                <w:szCs w:val="18"/>
              </w:rPr>
              <w:t>Sender's position</w:t>
            </w:r>
            <w:r w:rsidRPr="00F56A44">
              <w:rPr>
                <w:rFonts w:ascii="Verdana" w:eastAsia="Calibri" w:hAnsi="Verdana" w:cs="Times New Roman"/>
                <w:sz w:val="18"/>
                <w:szCs w:val="18"/>
              </w:rPr>
              <w:fldChar w:fldCharType="end"/>
            </w:r>
            <w:bookmarkEnd w:id="3"/>
          </w:p>
        </w:tc>
      </w:tr>
      <w:tr w:rsidR="00F56A44" w:rsidRPr="00F56A44" w14:paraId="4D9FDBA5" w14:textId="77777777" w:rsidTr="00F56A44">
        <w:tc>
          <w:tcPr>
            <w:tcW w:w="7371" w:type="dxa"/>
            <w:vAlign w:val="center"/>
          </w:tcPr>
          <w:p w14:paraId="338D4514" w14:textId="77777777" w:rsidR="00F56A44" w:rsidRPr="00F56A44" w:rsidRDefault="00F56A44" w:rsidP="00F56A44">
            <w:pPr>
              <w:jc w:val="right"/>
              <w:rPr>
                <w:rFonts w:ascii="Verdana" w:eastAsia="Calibri" w:hAnsi="Verdana" w:cs="Times New Roman"/>
                <w:sz w:val="18"/>
                <w:szCs w:val="18"/>
              </w:rPr>
            </w:pPr>
            <w:r w:rsidRPr="00F56A44">
              <w:rPr>
                <w:rFonts w:ascii="Verdana" w:eastAsia="Calibri" w:hAnsi="Verdana" w:cs="Times New Roman"/>
                <w:sz w:val="18"/>
                <w:szCs w:val="18"/>
              </w:rPr>
              <w:t xml:space="preserve">PHONE +61 7 </w:t>
            </w:r>
            <w:r w:rsidRPr="00F56A44">
              <w:rPr>
                <w:rFonts w:ascii="Verdana" w:eastAsia="Calibri" w:hAnsi="Verdana" w:cs="Times New Roman"/>
                <w:sz w:val="18"/>
                <w:szCs w:val="18"/>
              </w:rPr>
              <w:fldChar w:fldCharType="begin">
                <w:ffData>
                  <w:name w:val="Text4"/>
                  <w:enabled/>
                  <w:calcOnExit w:val="0"/>
                  <w:textInput>
                    <w:default w:val="Sender's phone"/>
                  </w:textInput>
                </w:ffData>
              </w:fldChar>
            </w:r>
            <w:bookmarkStart w:id="4" w:name="Text4"/>
            <w:r w:rsidRPr="00F56A44">
              <w:rPr>
                <w:rFonts w:ascii="Verdana" w:eastAsia="Calibri" w:hAnsi="Verdana" w:cs="Times New Roman"/>
                <w:sz w:val="18"/>
                <w:szCs w:val="18"/>
              </w:rPr>
              <w:instrText xml:space="preserve"> FORMTEXT </w:instrText>
            </w:r>
            <w:r w:rsidRPr="00F56A44">
              <w:rPr>
                <w:rFonts w:ascii="Verdana" w:eastAsia="Calibri" w:hAnsi="Verdana" w:cs="Times New Roman"/>
                <w:sz w:val="18"/>
                <w:szCs w:val="18"/>
              </w:rPr>
            </w:r>
            <w:r w:rsidRPr="00F56A44">
              <w:rPr>
                <w:rFonts w:ascii="Verdana" w:eastAsia="Calibri" w:hAnsi="Verdana" w:cs="Times New Roman"/>
                <w:sz w:val="18"/>
                <w:szCs w:val="18"/>
              </w:rPr>
              <w:fldChar w:fldCharType="separate"/>
            </w:r>
            <w:r w:rsidRPr="00F56A44">
              <w:rPr>
                <w:rFonts w:ascii="Verdana" w:eastAsia="Calibri" w:hAnsi="Verdana" w:cs="Times New Roman"/>
                <w:noProof/>
                <w:sz w:val="18"/>
                <w:szCs w:val="18"/>
              </w:rPr>
              <w:t>Sender's phone</w:t>
            </w:r>
            <w:r w:rsidRPr="00F56A44">
              <w:rPr>
                <w:rFonts w:ascii="Verdana" w:eastAsia="Calibri" w:hAnsi="Verdana" w:cs="Times New Roman"/>
                <w:sz w:val="18"/>
                <w:szCs w:val="18"/>
              </w:rPr>
              <w:fldChar w:fldCharType="end"/>
            </w:r>
            <w:bookmarkEnd w:id="4"/>
          </w:p>
        </w:tc>
      </w:tr>
      <w:tr w:rsidR="00F56A44" w:rsidRPr="00F56A44" w14:paraId="6648762C" w14:textId="77777777" w:rsidTr="00F56A44">
        <w:tc>
          <w:tcPr>
            <w:tcW w:w="7371" w:type="dxa"/>
            <w:vAlign w:val="center"/>
          </w:tcPr>
          <w:p w14:paraId="08BA1872" w14:textId="77777777" w:rsidR="00F56A44" w:rsidRPr="00F56A44" w:rsidRDefault="00F56A44" w:rsidP="00F56A44">
            <w:pPr>
              <w:jc w:val="right"/>
              <w:rPr>
                <w:rFonts w:ascii="Verdana" w:eastAsia="Calibri" w:hAnsi="Verdana" w:cs="Times New Roman"/>
                <w:sz w:val="18"/>
                <w:szCs w:val="18"/>
              </w:rPr>
            </w:pPr>
            <w:r w:rsidRPr="00F56A44">
              <w:rPr>
                <w:rFonts w:ascii="Verdana" w:eastAsia="Calibri" w:hAnsi="Verdana" w:cs="Times New Roman"/>
                <w:sz w:val="18"/>
                <w:szCs w:val="18"/>
              </w:rPr>
              <w:t xml:space="preserve">EMAIL </w:t>
            </w:r>
            <w:r w:rsidRPr="00F56A44">
              <w:rPr>
                <w:rFonts w:ascii="Verdana" w:eastAsia="Calibri" w:hAnsi="Verdana" w:cs="Times New Roman"/>
                <w:sz w:val="18"/>
                <w:szCs w:val="18"/>
              </w:rPr>
              <w:fldChar w:fldCharType="begin">
                <w:ffData>
                  <w:name w:val="Text5"/>
                  <w:enabled/>
                  <w:calcOnExit w:val="0"/>
                  <w:textInput>
                    <w:default w:val="Sender's email"/>
                  </w:textInput>
                </w:ffData>
              </w:fldChar>
            </w:r>
            <w:bookmarkStart w:id="5" w:name="Text5"/>
            <w:r w:rsidRPr="00F56A44">
              <w:rPr>
                <w:rFonts w:ascii="Verdana" w:eastAsia="Calibri" w:hAnsi="Verdana" w:cs="Times New Roman"/>
                <w:sz w:val="18"/>
                <w:szCs w:val="18"/>
              </w:rPr>
              <w:instrText xml:space="preserve"> FORMTEXT </w:instrText>
            </w:r>
            <w:r w:rsidRPr="00F56A44">
              <w:rPr>
                <w:rFonts w:ascii="Verdana" w:eastAsia="Calibri" w:hAnsi="Verdana" w:cs="Times New Roman"/>
                <w:sz w:val="18"/>
                <w:szCs w:val="18"/>
              </w:rPr>
            </w:r>
            <w:r w:rsidRPr="00F56A44">
              <w:rPr>
                <w:rFonts w:ascii="Verdana" w:eastAsia="Calibri" w:hAnsi="Verdana" w:cs="Times New Roman"/>
                <w:sz w:val="18"/>
                <w:szCs w:val="18"/>
              </w:rPr>
              <w:fldChar w:fldCharType="separate"/>
            </w:r>
            <w:r w:rsidRPr="00F56A44">
              <w:rPr>
                <w:rFonts w:ascii="Verdana" w:eastAsia="Calibri" w:hAnsi="Verdana" w:cs="Times New Roman"/>
                <w:noProof/>
                <w:sz w:val="18"/>
                <w:szCs w:val="18"/>
              </w:rPr>
              <w:t>Sender's email</w:t>
            </w:r>
            <w:r w:rsidRPr="00F56A44">
              <w:rPr>
                <w:rFonts w:ascii="Verdana" w:eastAsia="Calibri" w:hAnsi="Verdana" w:cs="Times New Roman"/>
                <w:sz w:val="18"/>
                <w:szCs w:val="18"/>
              </w:rPr>
              <w:fldChar w:fldCharType="end"/>
            </w:r>
            <w:bookmarkEnd w:id="5"/>
          </w:p>
        </w:tc>
      </w:tr>
    </w:tbl>
    <w:p w14:paraId="6778B7EE" w14:textId="1D3509CB" w:rsidR="00F56A44" w:rsidRDefault="00F56A44" w:rsidP="007A41EF">
      <w:pPr>
        <w:spacing w:after="0" w:line="240" w:lineRule="auto"/>
        <w:rPr>
          <w:rFonts w:ascii="Verdana" w:hAnsi="Verdana"/>
          <w:sz w:val="18"/>
          <w:szCs w:val="18"/>
        </w:rPr>
      </w:pPr>
    </w:p>
    <w:p w14:paraId="31E74991" w14:textId="66DC4505" w:rsidR="00F56A44" w:rsidRPr="00F56A44" w:rsidRDefault="00F56A44" w:rsidP="00F56A44">
      <w:pPr>
        <w:spacing w:after="0" w:line="240" w:lineRule="auto"/>
        <w:rPr>
          <w:rFonts w:ascii="Verdana" w:eastAsia="Calibri" w:hAnsi="Verdana" w:cs="Times New Roman"/>
          <w:sz w:val="20"/>
          <w:szCs w:val="24"/>
        </w:rPr>
      </w:pPr>
      <w:r w:rsidRPr="00F56A44">
        <w:rPr>
          <w:rFonts w:ascii="Verdana" w:eastAsia="Calibri" w:hAnsi="Verdana" w:cs="Times New Roman"/>
          <w:sz w:val="20"/>
          <w:szCs w:val="24"/>
        </w:rPr>
        <w:fldChar w:fldCharType="begin"/>
      </w:r>
      <w:r w:rsidRPr="00F56A44">
        <w:rPr>
          <w:rFonts w:ascii="Verdana" w:eastAsia="Calibri" w:hAnsi="Verdana" w:cs="Times New Roman"/>
          <w:sz w:val="20"/>
          <w:szCs w:val="24"/>
        </w:rPr>
        <w:instrText xml:space="preserve"> DATE \@ "d MMMM yyyy" </w:instrText>
      </w:r>
      <w:r w:rsidRPr="00F56A44">
        <w:rPr>
          <w:rFonts w:ascii="Verdana" w:eastAsia="Calibri" w:hAnsi="Verdana" w:cs="Times New Roman"/>
          <w:sz w:val="20"/>
          <w:szCs w:val="24"/>
        </w:rPr>
        <w:fldChar w:fldCharType="separate"/>
      </w:r>
      <w:r w:rsidR="00D94E36">
        <w:rPr>
          <w:rFonts w:ascii="Verdana" w:eastAsia="Calibri" w:hAnsi="Verdana" w:cs="Times New Roman"/>
          <w:noProof/>
          <w:sz w:val="20"/>
          <w:szCs w:val="24"/>
        </w:rPr>
        <w:t>26 October 2022</w:t>
      </w:r>
      <w:r w:rsidRPr="00F56A44">
        <w:rPr>
          <w:rFonts w:ascii="Verdana" w:eastAsia="Calibri" w:hAnsi="Verdana" w:cs="Times New Roman"/>
          <w:sz w:val="20"/>
          <w:szCs w:val="24"/>
        </w:rPr>
        <w:fldChar w:fldCharType="end"/>
      </w:r>
    </w:p>
    <w:p w14:paraId="10FE01C4" w14:textId="77777777" w:rsidR="00F56A44" w:rsidRPr="00F56A44" w:rsidRDefault="00F56A44" w:rsidP="00F56A44">
      <w:pPr>
        <w:spacing w:after="0" w:line="240" w:lineRule="auto"/>
        <w:rPr>
          <w:rFonts w:ascii="Verdana" w:eastAsia="Calibri" w:hAnsi="Verdana" w:cs="Times New Roman"/>
          <w:sz w:val="20"/>
          <w:szCs w:val="24"/>
        </w:rPr>
      </w:pPr>
    </w:p>
    <w:p w14:paraId="19C81963" w14:textId="68B0F8E6" w:rsidR="00D94E36" w:rsidRDefault="00D94E36" w:rsidP="00D94E36">
      <w:pPr>
        <w:pStyle w:val="Default"/>
        <w:jc w:val="both"/>
        <w:rPr>
          <w:rFonts w:ascii="Arial" w:hAnsi="Arial" w:cs="Arial"/>
          <w:sz w:val="19"/>
          <w:szCs w:val="19"/>
        </w:rPr>
      </w:pPr>
      <w:r w:rsidRPr="008018B4">
        <w:rPr>
          <w:rFonts w:ascii="Arial" w:hAnsi="Arial" w:cs="Arial"/>
          <w:sz w:val="19"/>
          <w:szCs w:val="19"/>
        </w:rPr>
        <w:t>The University of Southern Queensland is producing an open textbook entitled,</w:t>
      </w:r>
      <w:r>
        <w:rPr>
          <w:rFonts w:ascii="Arial" w:hAnsi="Arial" w:cs="Arial"/>
          <w:i/>
          <w:sz w:val="19"/>
          <w:szCs w:val="19"/>
        </w:rPr>
        <w:t xml:space="preserve"> [insert title of text]</w:t>
      </w:r>
      <w:r w:rsidRPr="00580821">
        <w:rPr>
          <w:rFonts w:ascii="Arial" w:hAnsi="Arial" w:cs="Arial"/>
          <w:sz w:val="19"/>
          <w:szCs w:val="19"/>
        </w:rPr>
        <w:t>.</w:t>
      </w:r>
      <w:r w:rsidRPr="008018B4">
        <w:rPr>
          <w:rFonts w:ascii="Arial" w:hAnsi="Arial" w:cs="Arial"/>
          <w:sz w:val="19"/>
          <w:szCs w:val="19"/>
        </w:rPr>
        <w:t xml:space="preserve"> We are seeking to </w:t>
      </w:r>
      <w:r w:rsidRPr="00D94E36">
        <w:rPr>
          <w:rFonts w:ascii="Arial" w:hAnsi="Arial" w:cs="Arial"/>
          <w:i/>
          <w:iCs/>
          <w:sz w:val="19"/>
          <w:szCs w:val="19"/>
        </w:rPr>
        <w:t>[outline what you wish to do e.g., record videos of student in class]</w:t>
      </w:r>
      <w:r>
        <w:rPr>
          <w:rFonts w:ascii="Arial" w:hAnsi="Arial" w:cs="Arial"/>
          <w:sz w:val="19"/>
          <w:szCs w:val="19"/>
        </w:rPr>
        <w:t xml:space="preserve"> </w:t>
      </w:r>
      <w:r w:rsidRPr="008018B4">
        <w:rPr>
          <w:rFonts w:ascii="Arial" w:hAnsi="Arial" w:cs="Arial"/>
          <w:sz w:val="19"/>
          <w:szCs w:val="19"/>
        </w:rPr>
        <w:t xml:space="preserve">which will be available to anyone to access via our open publishing platform </w:t>
      </w:r>
      <w:hyperlink r:id="rId11" w:history="1">
        <w:r w:rsidRPr="008018B4">
          <w:rPr>
            <w:rStyle w:val="Hyperlink"/>
            <w:rFonts w:ascii="Arial" w:hAnsi="Arial" w:cs="Arial"/>
            <w:sz w:val="19"/>
            <w:szCs w:val="19"/>
          </w:rPr>
          <w:t>Pressbooks</w:t>
        </w:r>
      </w:hyperlink>
      <w:r w:rsidRPr="008018B4">
        <w:rPr>
          <w:rFonts w:ascii="Arial" w:hAnsi="Arial" w:cs="Arial"/>
          <w:sz w:val="19"/>
          <w:szCs w:val="19"/>
        </w:rPr>
        <w:t xml:space="preserve">. </w:t>
      </w:r>
    </w:p>
    <w:p w14:paraId="3D176B34" w14:textId="77777777" w:rsidR="00D94E36" w:rsidRPr="008018B4" w:rsidRDefault="00D94E36" w:rsidP="00D94E36">
      <w:pPr>
        <w:pStyle w:val="Default"/>
        <w:jc w:val="both"/>
        <w:rPr>
          <w:rFonts w:ascii="Arial" w:hAnsi="Arial" w:cs="Arial"/>
          <w:sz w:val="19"/>
          <w:szCs w:val="19"/>
        </w:rPr>
      </w:pPr>
    </w:p>
    <w:p w14:paraId="1BAA2724" w14:textId="23FE02B5" w:rsidR="00D94E36" w:rsidRPr="008018B4" w:rsidRDefault="00D94E36" w:rsidP="00D94E36">
      <w:pPr>
        <w:jc w:val="both"/>
        <w:rPr>
          <w:rFonts w:ascii="Arial" w:hAnsi="Arial" w:cs="Arial"/>
          <w:sz w:val="19"/>
          <w:szCs w:val="19"/>
        </w:rPr>
      </w:pPr>
      <w:r w:rsidRPr="008018B4">
        <w:rPr>
          <w:rFonts w:ascii="Arial" w:hAnsi="Arial" w:cs="Arial"/>
          <w:sz w:val="19"/>
          <w:szCs w:val="19"/>
        </w:rPr>
        <w:t xml:space="preserve">We wish to </w:t>
      </w:r>
      <w:r>
        <w:rPr>
          <w:rFonts w:ascii="Arial" w:hAnsi="Arial" w:cs="Arial"/>
          <w:sz w:val="19"/>
          <w:szCs w:val="19"/>
        </w:rPr>
        <w:t xml:space="preserve">include your contributions </w:t>
      </w:r>
      <w:r w:rsidRPr="008018B4">
        <w:rPr>
          <w:rFonts w:ascii="Arial" w:hAnsi="Arial" w:cs="Arial"/>
          <w:sz w:val="19"/>
          <w:szCs w:val="19"/>
        </w:rPr>
        <w:t xml:space="preserve">for inclusion in the textbook. This may include one or more of the following: </w:t>
      </w:r>
    </w:p>
    <w:p w14:paraId="69AC5622" w14:textId="77777777" w:rsidR="00D94E36" w:rsidRPr="005F413B" w:rsidRDefault="00D94E36" w:rsidP="00D94E36">
      <w:pPr>
        <w:pStyle w:val="ListParagraph"/>
        <w:numPr>
          <w:ilvl w:val="0"/>
          <w:numId w:val="5"/>
        </w:numPr>
        <w:spacing w:after="0" w:line="240" w:lineRule="auto"/>
        <w:jc w:val="both"/>
        <w:rPr>
          <w:rFonts w:ascii="Arial" w:hAnsi="Arial" w:cs="Arial"/>
          <w:i/>
          <w:iCs/>
          <w:sz w:val="19"/>
          <w:szCs w:val="19"/>
        </w:rPr>
      </w:pPr>
      <w:r w:rsidRPr="005F413B">
        <w:rPr>
          <w:rFonts w:ascii="Arial" w:hAnsi="Arial" w:cs="Arial"/>
          <w:i/>
          <w:iCs/>
          <w:sz w:val="19"/>
          <w:szCs w:val="19"/>
        </w:rPr>
        <w:t>[list what will be included (</w:t>
      </w:r>
      <w:proofErr w:type="gramStart"/>
      <w:r w:rsidRPr="005F413B">
        <w:rPr>
          <w:rFonts w:ascii="Arial" w:hAnsi="Arial" w:cs="Arial"/>
          <w:i/>
          <w:iCs/>
          <w:sz w:val="19"/>
          <w:szCs w:val="19"/>
        </w:rPr>
        <w:t>e.g.</w:t>
      </w:r>
      <w:proofErr w:type="gramEnd"/>
      <w:r w:rsidRPr="005F413B">
        <w:rPr>
          <w:rFonts w:ascii="Arial" w:hAnsi="Arial" w:cs="Arial"/>
          <w:i/>
          <w:iCs/>
          <w:sz w:val="19"/>
          <w:szCs w:val="19"/>
        </w:rPr>
        <w:t xml:space="preserve"> a photograph of you; audio of you, either in whole or in parts]</w:t>
      </w:r>
    </w:p>
    <w:p w14:paraId="13715030" w14:textId="77777777" w:rsidR="00D94E36" w:rsidRPr="008018B4" w:rsidRDefault="00D94E36" w:rsidP="00D94E36">
      <w:pPr>
        <w:jc w:val="both"/>
        <w:rPr>
          <w:rFonts w:ascii="Arial" w:hAnsi="Arial" w:cs="Arial"/>
          <w:sz w:val="19"/>
          <w:szCs w:val="19"/>
        </w:rPr>
      </w:pPr>
    </w:p>
    <w:p w14:paraId="03492FAA" w14:textId="62BA9758" w:rsidR="00D94E36" w:rsidRPr="008018B4" w:rsidRDefault="00D94E36" w:rsidP="00D94E36">
      <w:pPr>
        <w:jc w:val="both"/>
        <w:rPr>
          <w:rFonts w:ascii="Arial" w:hAnsi="Arial" w:cs="Arial"/>
          <w:sz w:val="19"/>
          <w:szCs w:val="19"/>
        </w:rPr>
      </w:pPr>
      <w:r w:rsidRPr="00580821">
        <w:rPr>
          <w:rFonts w:ascii="Arial" w:hAnsi="Arial" w:cs="Arial"/>
          <w:sz w:val="19"/>
          <w:szCs w:val="19"/>
        </w:rPr>
        <w:t xml:space="preserve">By signing the below form, you are granting permission to the University of Southern Queensland to include your contributions in the </w:t>
      </w:r>
      <w:r>
        <w:rPr>
          <w:rFonts w:ascii="Arial" w:hAnsi="Arial" w:cs="Arial"/>
          <w:i/>
          <w:iCs/>
          <w:sz w:val="19"/>
          <w:szCs w:val="19"/>
        </w:rPr>
        <w:t xml:space="preserve">[insert tile of book] </w:t>
      </w:r>
      <w:r w:rsidRPr="00580821">
        <w:rPr>
          <w:rFonts w:ascii="Arial" w:hAnsi="Arial" w:cs="Arial"/>
          <w:sz w:val="19"/>
          <w:szCs w:val="19"/>
        </w:rPr>
        <w:t xml:space="preserve">book as defined above, in whole or in part, to be distributed in online and print formats via University of Southern Queensland’s open access publishing platform, Pressbooks. You understand and agree that your contributions will be made available by the University of Southern Queensland via a publicly accessible website and that the content may be downloaded by persons accessing the site. You also acknowledge that the content will be licenced under a </w:t>
      </w:r>
      <w:r w:rsidRPr="005F413B">
        <w:rPr>
          <w:rFonts w:ascii="Arial" w:hAnsi="Arial" w:cs="Arial"/>
          <w:i/>
          <w:iCs/>
          <w:sz w:val="19"/>
          <w:szCs w:val="19"/>
        </w:rPr>
        <w:t>[insert Creative Commons licence the work will be licensed under]</w:t>
      </w:r>
      <w:r w:rsidRPr="005F413B">
        <w:rPr>
          <w:rFonts w:ascii="Arial" w:hAnsi="Arial" w:cs="Arial"/>
          <w:sz w:val="19"/>
          <w:szCs w:val="19"/>
        </w:rPr>
        <w:t xml:space="preserve"> </w:t>
      </w:r>
      <w:r>
        <w:rPr>
          <w:rFonts w:ascii="Arial" w:hAnsi="Arial" w:cs="Arial"/>
          <w:sz w:val="19"/>
          <w:szCs w:val="19"/>
        </w:rPr>
        <w:t>meaning content can be reproduced and adapted by others</w:t>
      </w:r>
    </w:p>
    <w:p w14:paraId="29B63B24" w14:textId="77777777" w:rsidR="00D94E36" w:rsidRPr="008018B4" w:rsidRDefault="00D94E36" w:rsidP="00D94E36">
      <w:pPr>
        <w:tabs>
          <w:tab w:val="left" w:pos="0"/>
        </w:tabs>
        <w:jc w:val="both"/>
        <w:rPr>
          <w:rFonts w:ascii="Arial" w:hAnsi="Arial" w:cs="Arial"/>
          <w:sz w:val="19"/>
          <w:szCs w:val="19"/>
        </w:rPr>
      </w:pPr>
      <w:r w:rsidRPr="008018B4">
        <w:rPr>
          <w:rFonts w:ascii="Arial" w:hAnsi="Arial" w:cs="Arial"/>
          <w:sz w:val="19"/>
          <w:szCs w:val="19"/>
        </w:rPr>
        <w:t>We would greatly appreciate it if you could sign the release form below or consent to our request by email.</w:t>
      </w:r>
    </w:p>
    <w:p w14:paraId="16463116" w14:textId="77777777" w:rsidR="00D94E36" w:rsidRDefault="00D94E36" w:rsidP="00D94E36">
      <w:pPr>
        <w:rPr>
          <w:sz w:val="18"/>
          <w:szCs w:val="18"/>
        </w:rPr>
      </w:pPr>
    </w:p>
    <w:p w14:paraId="1DD5CD38" w14:textId="77777777" w:rsidR="00D94E36" w:rsidRDefault="00D94E36" w:rsidP="00D94E36">
      <w:pPr>
        <w:rPr>
          <w:sz w:val="18"/>
          <w:szCs w:val="18"/>
        </w:rPr>
      </w:pPr>
      <w:r>
        <w:rPr>
          <w:noProof/>
          <w:lang w:eastAsia="en-AU"/>
        </w:rPr>
        <w:drawing>
          <wp:inline distT="0" distB="0" distL="0" distR="0" wp14:anchorId="275E9606" wp14:editId="72AE27C3">
            <wp:extent cx="6116320" cy="1495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4387" b="52568"/>
                    <a:stretch/>
                  </pic:blipFill>
                  <pic:spPr bwMode="auto">
                    <a:xfrm>
                      <a:off x="0" y="0"/>
                      <a:ext cx="6116320" cy="1495425"/>
                    </a:xfrm>
                    <a:prstGeom prst="rect">
                      <a:avLst/>
                    </a:prstGeom>
                    <a:ln>
                      <a:noFill/>
                    </a:ln>
                    <a:extLst>
                      <a:ext uri="{53640926-AAD7-44D8-BBD7-CCE9431645EC}">
                        <a14:shadowObscured xmlns:a14="http://schemas.microsoft.com/office/drawing/2010/main"/>
                      </a:ext>
                    </a:extLst>
                  </pic:spPr>
                </pic:pic>
              </a:graphicData>
            </a:graphic>
          </wp:inline>
        </w:drawing>
      </w:r>
    </w:p>
    <w:p w14:paraId="2E2EA7F9" w14:textId="77777777" w:rsidR="00D94E36" w:rsidRDefault="00D94E36" w:rsidP="00D94E36">
      <w:pPr>
        <w:rPr>
          <w:sz w:val="18"/>
          <w:szCs w:val="18"/>
        </w:rPr>
      </w:pPr>
    </w:p>
    <w:p w14:paraId="4EEED200" w14:textId="77777777" w:rsidR="00D94E36" w:rsidRDefault="00D94E36" w:rsidP="00D94E36">
      <w:pPr>
        <w:rPr>
          <w:noProof/>
          <w:lang w:eastAsia="en-AU"/>
        </w:rPr>
      </w:pPr>
    </w:p>
    <w:p w14:paraId="3AFB1BF9" w14:textId="77777777" w:rsidR="00D94E36" w:rsidRDefault="00D94E36" w:rsidP="00D94E36">
      <w:pPr>
        <w:rPr>
          <w:sz w:val="18"/>
          <w:szCs w:val="18"/>
        </w:rPr>
      </w:pPr>
      <w:r>
        <w:rPr>
          <w:noProof/>
          <w:lang w:eastAsia="en-AU"/>
        </w:rPr>
        <w:drawing>
          <wp:inline distT="0" distB="0" distL="0" distR="0" wp14:anchorId="1E385DE7" wp14:editId="73771658">
            <wp:extent cx="6766560" cy="792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56754" r="-10632" b="20435"/>
                    <a:stretch/>
                  </pic:blipFill>
                  <pic:spPr bwMode="auto">
                    <a:xfrm>
                      <a:off x="0" y="0"/>
                      <a:ext cx="6766560" cy="792480"/>
                    </a:xfrm>
                    <a:prstGeom prst="rect">
                      <a:avLst/>
                    </a:prstGeom>
                    <a:ln>
                      <a:noFill/>
                    </a:ln>
                    <a:extLst>
                      <a:ext uri="{53640926-AAD7-44D8-BBD7-CCE9431645EC}">
                        <a14:shadowObscured xmlns:a14="http://schemas.microsoft.com/office/drawing/2010/main"/>
                      </a:ext>
                    </a:extLst>
                  </pic:spPr>
                </pic:pic>
              </a:graphicData>
            </a:graphic>
          </wp:inline>
        </w:drawing>
      </w:r>
    </w:p>
    <w:p w14:paraId="4E6CEE5B" w14:textId="77777777" w:rsidR="00D94E36" w:rsidRPr="009D3313" w:rsidRDefault="00D94E36" w:rsidP="00D94E36">
      <w:pPr>
        <w:jc w:val="both"/>
        <w:rPr>
          <w:rFonts w:ascii="Arial" w:hAnsi="Arial" w:cs="Arial"/>
          <w:sz w:val="19"/>
          <w:szCs w:val="19"/>
        </w:rPr>
      </w:pPr>
      <w:r w:rsidRPr="009D3313">
        <w:rPr>
          <w:rFonts w:ascii="Arial" w:hAnsi="Arial" w:cs="Arial"/>
          <w:b/>
          <w:bCs/>
          <w:sz w:val="19"/>
          <w:szCs w:val="19"/>
        </w:rPr>
        <w:lastRenderedPageBreak/>
        <w:t>Note:</w:t>
      </w:r>
      <w:r>
        <w:rPr>
          <w:rFonts w:ascii="Arial" w:hAnsi="Arial" w:cs="Arial"/>
          <w:sz w:val="19"/>
          <w:szCs w:val="19"/>
        </w:rPr>
        <w:t xml:space="preserve"> </w:t>
      </w:r>
      <w:r w:rsidRPr="009D3313">
        <w:rPr>
          <w:rFonts w:ascii="Arial" w:hAnsi="Arial" w:cs="Arial"/>
          <w:sz w:val="19"/>
          <w:szCs w:val="19"/>
        </w:rPr>
        <w:t xml:space="preserve">If participant is under 18 years of age, a parent/guardian must sign on behalf of the participant. </w:t>
      </w:r>
      <w:r w:rsidRPr="009D3313">
        <w:rPr>
          <w:rFonts w:ascii="Arial" w:hAnsi="Arial" w:cs="Arial"/>
          <w:sz w:val="19"/>
          <w:szCs w:val="19"/>
        </w:rPr>
        <w:br/>
      </w:r>
      <w:r>
        <w:rPr>
          <w:noProof/>
        </w:rPr>
        <w:drawing>
          <wp:inline distT="0" distB="0" distL="0" distR="0" wp14:anchorId="3AA12D59" wp14:editId="54558114">
            <wp:extent cx="6116320" cy="5054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16320" cy="505460"/>
                    </a:xfrm>
                    <a:prstGeom prst="rect">
                      <a:avLst/>
                    </a:prstGeom>
                  </pic:spPr>
                </pic:pic>
              </a:graphicData>
            </a:graphic>
          </wp:inline>
        </w:drawing>
      </w:r>
    </w:p>
    <w:p w14:paraId="4400FD2A" w14:textId="77777777" w:rsidR="00D94E36" w:rsidRDefault="00D94E36" w:rsidP="00D94E36">
      <w:pPr>
        <w:jc w:val="both"/>
        <w:rPr>
          <w:rFonts w:ascii="Arial" w:hAnsi="Arial" w:cs="Arial"/>
          <w:sz w:val="14"/>
          <w:szCs w:val="14"/>
        </w:rPr>
      </w:pPr>
    </w:p>
    <w:p w14:paraId="74FD0182" w14:textId="77777777" w:rsidR="00D94E36" w:rsidRDefault="00D94E36" w:rsidP="00D94E36">
      <w:pPr>
        <w:jc w:val="both"/>
        <w:rPr>
          <w:rFonts w:ascii="Arial" w:hAnsi="Arial" w:cs="Arial"/>
          <w:sz w:val="14"/>
          <w:szCs w:val="14"/>
        </w:rPr>
      </w:pPr>
      <w:r w:rsidRPr="008018B4">
        <w:rPr>
          <w:rFonts w:ascii="Arial" w:hAnsi="Arial" w:cs="Arial"/>
          <w:sz w:val="14"/>
          <w:szCs w:val="14"/>
        </w:rPr>
        <w:t xml:space="preserve">USQ is collecting your personal information for </w:t>
      </w:r>
      <w:proofErr w:type="gramStart"/>
      <w:r w:rsidRPr="008018B4">
        <w:rPr>
          <w:rFonts w:ascii="Arial" w:hAnsi="Arial" w:cs="Arial"/>
          <w:sz w:val="14"/>
          <w:szCs w:val="14"/>
        </w:rPr>
        <w:t>University</w:t>
      </w:r>
      <w:proofErr w:type="gramEnd"/>
      <w:r w:rsidRPr="008018B4">
        <w:rPr>
          <w:rFonts w:ascii="Arial" w:hAnsi="Arial" w:cs="Arial"/>
          <w:sz w:val="14"/>
          <w:szCs w:val="14"/>
        </w:rPr>
        <w:t xml:space="preserve"> purposes of providing its tertiary education and related ancillary services and associated functions, for example production and distribution of educational or promotional material by recording these works (photographs/audio/vision). By participating in this activity and/or recording, you consent to your personal information being published throughout the world whether online, in print or through other media services and communication tools by the above purposes. Other than as you have consented to, your personal information will not be disclosed to any third party without your consent unless required or authorised to do so by law. Your rights to access and amend your personal information are set out in the Information Privacy Act 2009 (QLD) which also places obligations on USQ as to how we handle your personal information. For further information concerning privacy, please direct your enquiries to the USQ Privacy Officer. </w:t>
      </w:r>
    </w:p>
    <w:p w14:paraId="292FBC7B" w14:textId="77777777" w:rsidR="00D94E36" w:rsidRPr="008018B4" w:rsidRDefault="00D94E36" w:rsidP="00D94E36">
      <w:pPr>
        <w:jc w:val="both"/>
        <w:rPr>
          <w:rFonts w:ascii="Arial" w:hAnsi="Arial" w:cs="Arial"/>
          <w:sz w:val="14"/>
          <w:szCs w:val="14"/>
        </w:rPr>
      </w:pPr>
      <w:r w:rsidRPr="008018B4">
        <w:rPr>
          <w:rFonts w:ascii="Arial" w:hAnsi="Arial" w:cs="Arial"/>
          <w:sz w:val="14"/>
          <w:szCs w:val="14"/>
        </w:rPr>
        <w:br/>
      </w:r>
      <w:r w:rsidRPr="008018B4">
        <w:rPr>
          <w:rFonts w:ascii="Arial" w:hAnsi="Arial" w:cs="Arial"/>
          <w:b/>
          <w:sz w:val="14"/>
          <w:szCs w:val="14"/>
        </w:rPr>
        <w:t>This document is an official USQ record for purposes of the Public Records Act 2002 (Qld) and must be managed in USQ’s record-keeping system. All employees, contractors and consultants of the University are referred to USQ Records Management Governance Policy and Procedure.</w:t>
      </w:r>
    </w:p>
    <w:p w14:paraId="25DD3C7E" w14:textId="77777777" w:rsidR="00F56A44" w:rsidRPr="007B22B6" w:rsidRDefault="00F56A44" w:rsidP="007A41EF">
      <w:pPr>
        <w:spacing w:after="0" w:line="240" w:lineRule="auto"/>
        <w:rPr>
          <w:rFonts w:ascii="Verdana" w:hAnsi="Verdana"/>
          <w:sz w:val="18"/>
          <w:szCs w:val="18"/>
        </w:rPr>
      </w:pPr>
    </w:p>
    <w:sectPr w:rsidR="00F56A44" w:rsidRPr="007B22B6" w:rsidSect="00C14549">
      <w:footerReference w:type="default" r:id="rId14"/>
      <w:headerReference w:type="first" r:id="rId15"/>
      <w:footerReference w:type="first" r:id="rId16"/>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419CD" w14:textId="77777777" w:rsidR="00EE5EF0" w:rsidRDefault="00EE5EF0" w:rsidP="002219EF">
      <w:pPr>
        <w:spacing w:after="0" w:line="240" w:lineRule="auto"/>
      </w:pPr>
      <w:r>
        <w:separator/>
      </w:r>
    </w:p>
  </w:endnote>
  <w:endnote w:type="continuationSeparator" w:id="0">
    <w:p w14:paraId="555B1E85" w14:textId="77777777" w:rsidR="00EE5EF0" w:rsidRDefault="00EE5EF0" w:rsidP="00221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74B1" w14:textId="77777777" w:rsidR="002219EF" w:rsidRDefault="002219EF">
    <w:pPr>
      <w:pStyle w:val="Footer"/>
    </w:pPr>
    <w:r>
      <w:rPr>
        <w:noProof/>
        <w:lang w:eastAsia="en-AU"/>
      </w:rPr>
      <w:drawing>
        <wp:anchor distT="0" distB="0" distL="114300" distR="114300" simplePos="0" relativeHeight="251659264" behindDoc="0" locked="0" layoutInCell="1" allowOverlap="1" wp14:anchorId="3EFFE684" wp14:editId="7A3B20F4">
          <wp:simplePos x="0" y="0"/>
          <wp:positionH relativeFrom="column">
            <wp:posOffset>-714921</wp:posOffset>
          </wp:positionH>
          <wp:positionV relativeFrom="paragraph">
            <wp:posOffset>-1410970</wp:posOffset>
          </wp:positionV>
          <wp:extent cx="7646035" cy="2020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6035" cy="202057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258D" w14:textId="77777777" w:rsidR="00FA777C" w:rsidRPr="00FA777C" w:rsidRDefault="00FA777C" w:rsidP="00FA777C">
    <w:pPr>
      <w:tabs>
        <w:tab w:val="center" w:pos="4513"/>
        <w:tab w:val="right" w:pos="9026"/>
      </w:tabs>
      <w:spacing w:before="480" w:after="0" w:line="264" w:lineRule="auto"/>
      <w:rPr>
        <w:rFonts w:ascii="Arial" w:eastAsia="Arial" w:hAnsi="Arial" w:cs="Arial"/>
        <w:b/>
        <w:bCs/>
        <w:color w:val="3C2D4D"/>
        <w:sz w:val="20"/>
      </w:rPr>
    </w:pPr>
    <w:r w:rsidRPr="00FA777C">
      <w:rPr>
        <w:rFonts w:ascii="Arial" w:eastAsia="Arial" w:hAnsi="Arial" w:cs="Arial"/>
        <w:b/>
        <w:bCs/>
        <w:color w:val="3C2D4D"/>
        <w:sz w:val="20"/>
      </w:rPr>
      <w:t>unisq.edu.au</w:t>
    </w:r>
  </w:p>
  <w:p w14:paraId="5B6599EE" w14:textId="40349A11" w:rsidR="00FA777C" w:rsidRPr="005777B8" w:rsidRDefault="00FA777C" w:rsidP="005777B8">
    <w:pPr>
      <w:tabs>
        <w:tab w:val="center" w:pos="4513"/>
        <w:tab w:val="right" w:pos="9026"/>
      </w:tabs>
      <w:spacing w:before="40" w:after="0" w:line="264" w:lineRule="auto"/>
      <w:rPr>
        <w:rFonts w:ascii="Arial" w:eastAsia="Arial" w:hAnsi="Arial" w:cs="Arial"/>
        <w:color w:val="3C2D4D"/>
        <w:sz w:val="16"/>
      </w:rPr>
    </w:pPr>
    <w:r w:rsidRPr="00FA777C">
      <w:rPr>
        <w:rFonts w:ascii="Arial" w:eastAsia="Arial" w:hAnsi="Arial" w:cs="Arial"/>
        <w:color w:val="3C2D4D"/>
        <w:sz w:val="16"/>
      </w:rPr>
      <w:t>CRICOS QLD 00244B NSW 02225M | TEQSA PRV 12081</w:t>
    </w:r>
  </w:p>
  <w:p w14:paraId="4DAABC8A" w14:textId="77777777" w:rsidR="00A46868" w:rsidRDefault="00A46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20F71" w14:textId="77777777" w:rsidR="00EE5EF0" w:rsidRDefault="00EE5EF0" w:rsidP="002219EF">
      <w:pPr>
        <w:spacing w:after="0" w:line="240" w:lineRule="auto"/>
      </w:pPr>
      <w:r>
        <w:separator/>
      </w:r>
    </w:p>
  </w:footnote>
  <w:footnote w:type="continuationSeparator" w:id="0">
    <w:p w14:paraId="6AD94C84" w14:textId="77777777" w:rsidR="00EE5EF0" w:rsidRDefault="00EE5EF0" w:rsidP="00221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E449" w14:textId="2C86424F" w:rsidR="00A46868" w:rsidRDefault="00F56A44">
    <w:pPr>
      <w:pStyle w:val="Header"/>
    </w:pPr>
    <w:r>
      <w:rPr>
        <w:noProof/>
      </w:rPr>
      <w:drawing>
        <wp:inline distT="0" distB="0" distL="0" distR="0" wp14:anchorId="2FC4E1C2" wp14:editId="21C20D55">
          <wp:extent cx="890270" cy="120713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12071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1F1B"/>
    <w:multiLevelType w:val="hybridMultilevel"/>
    <w:tmpl w:val="1824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0601AE"/>
    <w:multiLevelType w:val="hybridMultilevel"/>
    <w:tmpl w:val="1D8851E4"/>
    <w:lvl w:ilvl="0" w:tplc="29BEA726">
      <w:start w:val="1"/>
      <w:numFmt w:val="bullet"/>
      <w:lvlText w:val="-"/>
      <w:lvlJc w:val="left"/>
      <w:pPr>
        <w:ind w:left="360" w:hanging="360"/>
      </w:pPr>
      <w:rPr>
        <w:rFonts w:ascii="Verdana" w:hAnsi="Verdan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DD030E8"/>
    <w:multiLevelType w:val="hybridMultilevel"/>
    <w:tmpl w:val="CD523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DAB033F"/>
    <w:multiLevelType w:val="hybridMultilevel"/>
    <w:tmpl w:val="6A687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D8795E"/>
    <w:multiLevelType w:val="hybridMultilevel"/>
    <w:tmpl w:val="AFD06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84619861">
    <w:abstractNumId w:val="3"/>
  </w:num>
  <w:num w:numId="2" w16cid:durableId="1879928683">
    <w:abstractNumId w:val="0"/>
  </w:num>
  <w:num w:numId="3" w16cid:durableId="262225678">
    <w:abstractNumId w:val="4"/>
  </w:num>
  <w:num w:numId="4" w16cid:durableId="1218669609">
    <w:abstractNumId w:val="2"/>
  </w:num>
  <w:num w:numId="5" w16cid:durableId="365370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9EF"/>
    <w:rsid w:val="00006E0E"/>
    <w:rsid w:val="00007BB4"/>
    <w:rsid w:val="00067634"/>
    <w:rsid w:val="000961C7"/>
    <w:rsid w:val="000E42E7"/>
    <w:rsid w:val="000F2C88"/>
    <w:rsid w:val="001A5848"/>
    <w:rsid w:val="001B5951"/>
    <w:rsid w:val="001C2BD5"/>
    <w:rsid w:val="001C3C0D"/>
    <w:rsid w:val="002219EF"/>
    <w:rsid w:val="00244812"/>
    <w:rsid w:val="00254C03"/>
    <w:rsid w:val="00295373"/>
    <w:rsid w:val="002B6729"/>
    <w:rsid w:val="0030069B"/>
    <w:rsid w:val="00320322"/>
    <w:rsid w:val="00391B2D"/>
    <w:rsid w:val="003C7539"/>
    <w:rsid w:val="004277A4"/>
    <w:rsid w:val="00491853"/>
    <w:rsid w:val="004A5137"/>
    <w:rsid w:val="004B7D19"/>
    <w:rsid w:val="004E54CD"/>
    <w:rsid w:val="004E5906"/>
    <w:rsid w:val="00504EE2"/>
    <w:rsid w:val="005718FE"/>
    <w:rsid w:val="005777B8"/>
    <w:rsid w:val="005A5997"/>
    <w:rsid w:val="005D5EEE"/>
    <w:rsid w:val="006626A9"/>
    <w:rsid w:val="0071544E"/>
    <w:rsid w:val="00716C09"/>
    <w:rsid w:val="0074238B"/>
    <w:rsid w:val="007566EB"/>
    <w:rsid w:val="007A41EF"/>
    <w:rsid w:val="007B22B6"/>
    <w:rsid w:val="007C2DD0"/>
    <w:rsid w:val="008139B1"/>
    <w:rsid w:val="008159CE"/>
    <w:rsid w:val="0085182C"/>
    <w:rsid w:val="008862E9"/>
    <w:rsid w:val="008B34F9"/>
    <w:rsid w:val="008E32E5"/>
    <w:rsid w:val="008E6012"/>
    <w:rsid w:val="009150E7"/>
    <w:rsid w:val="009E6525"/>
    <w:rsid w:val="009F1670"/>
    <w:rsid w:val="00A46868"/>
    <w:rsid w:val="00AE4E2E"/>
    <w:rsid w:val="00B13853"/>
    <w:rsid w:val="00B34F81"/>
    <w:rsid w:val="00B81A3C"/>
    <w:rsid w:val="00B93D5A"/>
    <w:rsid w:val="00B94CEC"/>
    <w:rsid w:val="00BD7872"/>
    <w:rsid w:val="00BE03C5"/>
    <w:rsid w:val="00C00CE4"/>
    <w:rsid w:val="00C02218"/>
    <w:rsid w:val="00C07432"/>
    <w:rsid w:val="00C14549"/>
    <w:rsid w:val="00C73C98"/>
    <w:rsid w:val="00CC41DC"/>
    <w:rsid w:val="00D06AA2"/>
    <w:rsid w:val="00D07F0B"/>
    <w:rsid w:val="00D34DF4"/>
    <w:rsid w:val="00D429B1"/>
    <w:rsid w:val="00D80DF1"/>
    <w:rsid w:val="00D94E36"/>
    <w:rsid w:val="00DD3A9B"/>
    <w:rsid w:val="00DE4C0D"/>
    <w:rsid w:val="00E17FA4"/>
    <w:rsid w:val="00E24D96"/>
    <w:rsid w:val="00ED0699"/>
    <w:rsid w:val="00EE1696"/>
    <w:rsid w:val="00EE5EF0"/>
    <w:rsid w:val="00F07ECE"/>
    <w:rsid w:val="00F11E96"/>
    <w:rsid w:val="00F35824"/>
    <w:rsid w:val="00F517EE"/>
    <w:rsid w:val="00F53401"/>
    <w:rsid w:val="00F56A44"/>
    <w:rsid w:val="00F61BAD"/>
    <w:rsid w:val="00FA5ACD"/>
    <w:rsid w:val="00FA777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A6D5F"/>
  <w15:docId w15:val="{E90E33F0-8CA4-44DA-AEF4-7A724C7A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9EF"/>
  </w:style>
  <w:style w:type="paragraph" w:styleId="Footer">
    <w:name w:val="footer"/>
    <w:basedOn w:val="Normal"/>
    <w:link w:val="FooterChar"/>
    <w:uiPriority w:val="99"/>
    <w:unhideWhenUsed/>
    <w:rsid w:val="00221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9EF"/>
  </w:style>
  <w:style w:type="paragraph" w:customStyle="1" w:styleId="ReturnAddress">
    <w:name w:val="Return Address"/>
    <w:basedOn w:val="Normal"/>
    <w:rsid w:val="002219EF"/>
    <w:pPr>
      <w:spacing w:after="40" w:line="240" w:lineRule="auto"/>
      <w:jc w:val="right"/>
    </w:pPr>
    <w:rPr>
      <w:rFonts w:ascii="Arial" w:eastAsia="Times New Roman" w:hAnsi="Arial" w:cs="Times New Roman"/>
      <w:color w:val="1D0569"/>
      <w:sz w:val="16"/>
      <w:szCs w:val="20"/>
      <w:lang w:eastAsia="zh-CN"/>
    </w:rPr>
  </w:style>
  <w:style w:type="paragraph" w:styleId="BalloonText">
    <w:name w:val="Balloon Text"/>
    <w:basedOn w:val="Normal"/>
    <w:link w:val="BalloonTextChar"/>
    <w:uiPriority w:val="99"/>
    <w:semiHidden/>
    <w:unhideWhenUsed/>
    <w:rsid w:val="00A46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868"/>
    <w:rPr>
      <w:rFonts w:ascii="Tahoma" w:hAnsi="Tahoma" w:cs="Tahoma"/>
      <w:sz w:val="16"/>
      <w:szCs w:val="16"/>
    </w:rPr>
  </w:style>
  <w:style w:type="table" w:styleId="TableGrid">
    <w:name w:val="Table Grid"/>
    <w:basedOn w:val="TableNormal"/>
    <w:uiPriority w:val="59"/>
    <w:rsid w:val="00D80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0699"/>
    <w:rPr>
      <w:color w:val="0000FF" w:themeColor="hyperlink"/>
      <w:u w:val="single"/>
    </w:rPr>
  </w:style>
  <w:style w:type="paragraph" w:customStyle="1" w:styleId="Default">
    <w:name w:val="Default"/>
    <w:rsid w:val="00B94CEC"/>
    <w:pPr>
      <w:widowControl w:val="0"/>
      <w:autoSpaceDE w:val="0"/>
      <w:autoSpaceDN w:val="0"/>
      <w:adjustRightInd w:val="0"/>
      <w:spacing w:after="0" w:line="240" w:lineRule="auto"/>
    </w:pPr>
    <w:rPr>
      <w:rFonts w:ascii="Verdana" w:eastAsiaTheme="minorEastAsia" w:hAnsi="Verdana" w:cs="Verdana"/>
      <w:color w:val="000000"/>
      <w:sz w:val="24"/>
      <w:szCs w:val="24"/>
      <w:lang w:eastAsia="en-AU"/>
    </w:rPr>
  </w:style>
  <w:style w:type="paragraph" w:styleId="ListParagraph">
    <w:name w:val="List Paragraph"/>
    <w:basedOn w:val="Normal"/>
    <w:uiPriority w:val="34"/>
    <w:qFormat/>
    <w:rsid w:val="00B81A3C"/>
    <w:pPr>
      <w:ind w:left="720"/>
      <w:contextualSpacing/>
    </w:pPr>
  </w:style>
  <w:style w:type="table" w:customStyle="1" w:styleId="TableGrid1">
    <w:name w:val="Table Grid1"/>
    <w:basedOn w:val="TableNormal"/>
    <w:next w:val="TableGrid"/>
    <w:uiPriority w:val="39"/>
    <w:rsid w:val="00F56A4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q.pressbooks.pub/"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635BE191C68A145B60D5081AD65465C" ma:contentTypeVersion="2" ma:contentTypeDescription="Create a new document." ma:contentTypeScope="" ma:versionID="d167e92b811095d780e0aa5960d2d097">
  <xsd:schema xmlns:xsd="http://www.w3.org/2001/XMLSchema" xmlns:xs="http://www.w3.org/2001/XMLSchema" xmlns:p="http://schemas.microsoft.com/office/2006/metadata/properties" xmlns:ns2="50cb2e3a-865c-4b6c-bf48-7869fd303e7d" targetNamespace="http://schemas.microsoft.com/office/2006/metadata/properties" ma:root="true" ma:fieldsID="0108be53d02ab2eef839588099a89f9c" ns2:_="">
    <xsd:import namespace="50cb2e3a-865c-4b6c-bf48-7869fd303e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b2e3a-865c-4b6c-bf48-7869fd303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ED5297-50BD-4B39-8837-F28073E9BB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6E3348-25C3-4FC0-B7F2-4A65EA2AF986}">
  <ds:schemaRefs>
    <ds:schemaRef ds:uri="http://schemas.microsoft.com/sharepoint/v3/contenttype/forms"/>
  </ds:schemaRefs>
</ds:datastoreItem>
</file>

<file path=customXml/itemProps3.xml><?xml version="1.0" encoding="utf-8"?>
<ds:datastoreItem xmlns:ds="http://schemas.openxmlformats.org/officeDocument/2006/customXml" ds:itemID="{18B3F529-C940-4F8A-9560-CE435555656A}">
  <ds:schemaRefs>
    <ds:schemaRef ds:uri="http://schemas.openxmlformats.org/officeDocument/2006/bibliography"/>
  </ds:schemaRefs>
</ds:datastoreItem>
</file>

<file path=customXml/itemProps4.xml><?xml version="1.0" encoding="utf-8"?>
<ds:datastoreItem xmlns:ds="http://schemas.openxmlformats.org/officeDocument/2006/customXml" ds:itemID="{149CAD0A-FD8E-418D-9FA4-0744A4ECF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b2e3a-865c-4b6c-bf48-7869fd303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4fff8a3-050f-428f-b966-cc56f581f9b1}" enabled="1" method="Standard" siteId="{7dfbfb93-19b6-4985-ac7e-501a37938456}"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2577</Characters>
  <Application>Microsoft Office Word</Application>
  <DocSecurity>0</DocSecurity>
  <Lines>21</Lines>
  <Paragraphs>6</Paragraphs>
  <ScaleCrop>false</ScaleCrop>
  <Company>University of Southern Queensland</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Edwards</dc:creator>
  <cp:lastModifiedBy>Nikki Andersen</cp:lastModifiedBy>
  <cp:revision>2</cp:revision>
  <cp:lastPrinted>2015-04-24T05:55:00Z</cp:lastPrinted>
  <dcterms:created xsi:type="dcterms:W3CDTF">2022-10-26T00:36:00Z</dcterms:created>
  <dcterms:modified xsi:type="dcterms:W3CDTF">2022-10-26T00:36:00Z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0x010100D635BE191C68A145B60D5081AD65465C</vt:lpwstr>
  </property>
</Properties>
</file>